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25" w:rsidRPr="004012BF" w:rsidRDefault="004012BF" w:rsidP="004012BF">
      <w:pPr>
        <w:jc w:val="center"/>
        <w:rPr>
          <w:b/>
          <w:bCs/>
          <w:sz w:val="24"/>
          <w:szCs w:val="24"/>
        </w:rPr>
      </w:pPr>
      <w:r w:rsidRPr="004012BF">
        <w:rPr>
          <w:b/>
          <w:bCs/>
          <w:sz w:val="24"/>
          <w:szCs w:val="24"/>
        </w:rPr>
        <w:t>MIDTERM TWO EXAMS</w:t>
      </w:r>
    </w:p>
    <w:p w:rsidR="004012BF" w:rsidRPr="004012BF" w:rsidRDefault="004012BF" w:rsidP="004012BF">
      <w:pPr>
        <w:jc w:val="center"/>
        <w:rPr>
          <w:b/>
          <w:bCs/>
          <w:sz w:val="24"/>
          <w:szCs w:val="24"/>
        </w:rPr>
      </w:pPr>
      <w:r w:rsidRPr="004012BF">
        <w:rPr>
          <w:b/>
          <w:bCs/>
          <w:sz w:val="24"/>
          <w:szCs w:val="24"/>
        </w:rPr>
        <w:t>SENIOR THREE</w:t>
      </w:r>
    </w:p>
    <w:p w:rsidR="004012BF" w:rsidRPr="004012BF" w:rsidRDefault="004012BF" w:rsidP="004012BF">
      <w:pPr>
        <w:jc w:val="center"/>
        <w:rPr>
          <w:b/>
          <w:bCs/>
          <w:sz w:val="24"/>
          <w:szCs w:val="24"/>
        </w:rPr>
      </w:pPr>
      <w:r w:rsidRPr="004012BF">
        <w:rPr>
          <w:b/>
          <w:bCs/>
          <w:sz w:val="24"/>
          <w:szCs w:val="24"/>
        </w:rPr>
        <w:t>MATHEMATICS PAPER ONE</w:t>
      </w:r>
    </w:p>
    <w:p w:rsidR="00A93AEB" w:rsidRDefault="004012BF" w:rsidP="00A93AEB">
      <w:pPr>
        <w:rPr>
          <w:b/>
          <w:bCs/>
          <w:sz w:val="24"/>
          <w:szCs w:val="24"/>
        </w:rPr>
      </w:pPr>
      <w:r w:rsidRPr="004012BF">
        <w:rPr>
          <w:b/>
          <w:bCs/>
          <w:sz w:val="24"/>
          <w:szCs w:val="24"/>
        </w:rPr>
        <w:t>INSTRUCTIONS;</w:t>
      </w:r>
      <w:r>
        <w:rPr>
          <w:b/>
          <w:bCs/>
          <w:sz w:val="24"/>
          <w:szCs w:val="24"/>
        </w:rPr>
        <w:t xml:space="preserve">    </w:t>
      </w:r>
    </w:p>
    <w:p w:rsidR="004012BF" w:rsidRPr="00B3700F" w:rsidRDefault="00A93AEB" w:rsidP="00A93AEB">
      <w:pPr>
        <w:rPr>
          <w:sz w:val="24"/>
          <w:szCs w:val="24"/>
        </w:rPr>
      </w:pPr>
      <w:r w:rsidRPr="00B3700F">
        <w:rPr>
          <w:sz w:val="24"/>
          <w:szCs w:val="24"/>
        </w:rPr>
        <w:t>-</w:t>
      </w:r>
      <w:r w:rsidR="004012BF" w:rsidRPr="00B3700F">
        <w:rPr>
          <w:sz w:val="24"/>
          <w:szCs w:val="24"/>
        </w:rPr>
        <w:t xml:space="preserve"> </w:t>
      </w:r>
      <w:r w:rsidRPr="00B3700F">
        <w:rPr>
          <w:sz w:val="24"/>
          <w:szCs w:val="24"/>
        </w:rPr>
        <w:t>A</w:t>
      </w:r>
      <w:r w:rsidR="004012BF" w:rsidRPr="00B3700F">
        <w:rPr>
          <w:sz w:val="24"/>
          <w:szCs w:val="24"/>
        </w:rPr>
        <w:t xml:space="preserve">ttempt all questions </w:t>
      </w:r>
      <w:r w:rsidRPr="00B3700F">
        <w:rPr>
          <w:sz w:val="24"/>
          <w:szCs w:val="24"/>
        </w:rPr>
        <w:t xml:space="preserve">in section A and </w:t>
      </w:r>
      <w:r w:rsidRPr="00B3700F">
        <w:rPr>
          <w:sz w:val="24"/>
          <w:szCs w:val="24"/>
          <w:u w:val="single"/>
        </w:rPr>
        <w:t>ONLY FOUR</w:t>
      </w:r>
      <w:r w:rsidRPr="00B3700F">
        <w:rPr>
          <w:sz w:val="24"/>
          <w:szCs w:val="24"/>
        </w:rPr>
        <w:t xml:space="preserve"> in section B</w:t>
      </w:r>
      <w:r w:rsidR="004012BF" w:rsidRPr="00B3700F">
        <w:rPr>
          <w:sz w:val="24"/>
          <w:szCs w:val="24"/>
        </w:rPr>
        <w:t>.</w:t>
      </w:r>
    </w:p>
    <w:p w:rsidR="004012BF" w:rsidRDefault="004012BF" w:rsidP="004012BF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TIME;2hrs 30mins</w:t>
      </w:r>
    </w:p>
    <w:p w:rsidR="004012BF" w:rsidRDefault="004012BF" w:rsidP="004012BF">
      <w:pPr>
        <w:jc w:val="center"/>
        <w:rPr>
          <w:b/>
          <w:bCs/>
          <w:sz w:val="24"/>
          <w:szCs w:val="24"/>
          <w:u w:val="single"/>
        </w:rPr>
      </w:pPr>
      <w:r w:rsidRPr="004012BF">
        <w:rPr>
          <w:b/>
          <w:bCs/>
          <w:sz w:val="24"/>
          <w:szCs w:val="24"/>
          <w:u w:val="single"/>
        </w:rPr>
        <w:t>SECTION A</w:t>
      </w:r>
      <w:r>
        <w:rPr>
          <w:b/>
          <w:bCs/>
          <w:sz w:val="24"/>
          <w:szCs w:val="24"/>
          <w:u w:val="single"/>
        </w:rPr>
        <w:t xml:space="preserve"> (40 MARKS)</w:t>
      </w:r>
      <w:r w:rsidRPr="004012BF">
        <w:rPr>
          <w:b/>
          <w:bCs/>
          <w:sz w:val="24"/>
          <w:szCs w:val="24"/>
          <w:u w:val="single"/>
        </w:rPr>
        <w:t>.</w:t>
      </w:r>
    </w:p>
    <w:p w:rsidR="004012BF" w:rsidRDefault="004012BF" w:rsidP="004012BF">
      <w:pPr>
        <w:rPr>
          <w:rFonts w:eastAsiaTheme="minorEastAsia"/>
          <w:sz w:val="32"/>
          <w:szCs w:val="32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Simplify;</w:t>
      </w:r>
      <w:r>
        <w:rPr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den>
            </m:f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-1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den>
            </m:f>
          </m:den>
        </m:f>
      </m:oMath>
      <w:r>
        <w:rPr>
          <w:rFonts w:eastAsiaTheme="minorEastAsia"/>
          <w:sz w:val="32"/>
          <w:szCs w:val="32"/>
        </w:rPr>
        <w:t xml:space="preserve"> .</w:t>
      </w:r>
    </w:p>
    <w:p w:rsidR="004012BF" w:rsidRDefault="004012BF" w:rsidP="004012B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2.</w:t>
      </w:r>
      <w:r>
        <w:rPr>
          <w:rFonts w:eastAsiaTheme="minorEastAsia"/>
          <w:sz w:val="24"/>
          <w:szCs w:val="24"/>
        </w:rPr>
        <w:tab/>
        <w:t>Given that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423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119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ten</m:t>
            </m:r>
          </m:sub>
        </m:sSub>
      </m:oMath>
      <w:r>
        <w:rPr>
          <w:rFonts w:eastAsiaTheme="minorEastAsia"/>
          <w:sz w:val="32"/>
          <w:szCs w:val="32"/>
        </w:rPr>
        <w:t>.</w:t>
      </w:r>
      <w:r>
        <w:rPr>
          <w:rFonts w:eastAsiaTheme="minorEastAsia"/>
          <w:sz w:val="24"/>
          <w:szCs w:val="24"/>
        </w:rPr>
        <w:t>Find n.</w:t>
      </w:r>
    </w:p>
    <w:p w:rsidR="004012BF" w:rsidRDefault="004012BF" w:rsidP="004012B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ab/>
        <w:t xml:space="preserve">8kg of sugar costs shs.12000.How many kilos of sugar will </w:t>
      </w:r>
      <w:r w:rsidR="0026470E">
        <w:rPr>
          <w:rFonts w:eastAsiaTheme="minorEastAsia"/>
          <w:sz w:val="24"/>
          <w:szCs w:val="24"/>
        </w:rPr>
        <w:t>Jane</w:t>
      </w:r>
      <w:r>
        <w:rPr>
          <w:rFonts w:eastAsiaTheme="minorEastAsia"/>
          <w:sz w:val="24"/>
          <w:szCs w:val="24"/>
        </w:rPr>
        <w:t xml:space="preserve"> buy with shs.1800</w:t>
      </w:r>
      <w:r w:rsidR="0026470E">
        <w:rPr>
          <w:rFonts w:eastAsiaTheme="minorEastAsia"/>
          <w:sz w:val="24"/>
          <w:szCs w:val="24"/>
        </w:rPr>
        <w:t>?</w:t>
      </w:r>
    </w:p>
    <w:p w:rsidR="0026470E" w:rsidRDefault="0026470E" w:rsidP="004012B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4.</w:t>
      </w:r>
      <w:r>
        <w:rPr>
          <w:rFonts w:eastAsiaTheme="minorEastAsia"/>
          <w:sz w:val="24"/>
          <w:szCs w:val="24"/>
        </w:rPr>
        <w:tab/>
        <w:t>If P is inversely proportional to the square of q, P=4, q=5, find q when p=25.</w:t>
      </w:r>
    </w:p>
    <w:p w:rsidR="0026470E" w:rsidRDefault="0026470E" w:rsidP="004012BF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24"/>
          <w:szCs w:val="24"/>
        </w:rPr>
        <w:t>5.</w:t>
      </w:r>
      <w:r>
        <w:rPr>
          <w:rFonts w:eastAsiaTheme="minorEastAsia"/>
          <w:sz w:val="24"/>
          <w:szCs w:val="24"/>
        </w:rPr>
        <w:tab/>
        <w:t>Simplify;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10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</m:e>
        </m:func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10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125</m:t>
            </m:r>
          </m:e>
        </m:func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10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100</m:t>
            </m:r>
          </m:e>
        </m:func>
        <m:r>
          <w:rPr>
            <w:rFonts w:ascii="Cambria Math" w:eastAsiaTheme="minorEastAsia" w:hAnsi="Cambria Math"/>
            <w:sz w:val="32"/>
            <w:szCs w:val="32"/>
          </w:rPr>
          <m:t>.</m:t>
        </m:r>
      </m:oMath>
    </w:p>
    <w:p w:rsidR="0026470E" w:rsidRDefault="0026470E" w:rsidP="00A93AE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6.</w:t>
      </w:r>
      <w:r>
        <w:rPr>
          <w:rFonts w:eastAsiaTheme="minorEastAsia"/>
          <w:sz w:val="24"/>
          <w:szCs w:val="24"/>
        </w:rPr>
        <w:tab/>
        <w:t>Express;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</m:rad>
          </m:den>
        </m:f>
      </m:oMath>
      <w:r w:rsidR="008F3022">
        <w:rPr>
          <w:rFonts w:eastAsiaTheme="minorEastAsia"/>
          <w:sz w:val="32"/>
          <w:szCs w:val="32"/>
        </w:rPr>
        <w:t xml:space="preserve"> .</w:t>
      </w:r>
      <w:r w:rsidR="00A93AEB">
        <w:rPr>
          <w:rFonts w:eastAsiaTheme="minorEastAsia"/>
          <w:sz w:val="24"/>
          <w:szCs w:val="24"/>
        </w:rPr>
        <w:t xml:space="preserve">in the form </w:t>
      </w:r>
      <m:oMath>
        <m:r>
          <w:rPr>
            <w:rFonts w:ascii="Cambria Math" w:eastAsiaTheme="minorEastAsia" w:hAnsi="Cambria Math"/>
            <w:sz w:val="24"/>
            <w:szCs w:val="24"/>
          </w:rPr>
          <m:t>a+b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c .</m:t>
            </m:r>
          </m:e>
        </m:rad>
      </m:oMath>
      <w:r w:rsidR="00A93AEB">
        <w:rPr>
          <w:rFonts w:eastAsiaTheme="minorEastAsia"/>
          <w:sz w:val="24"/>
          <w:szCs w:val="24"/>
        </w:rPr>
        <w:t xml:space="preserve"> Find the values of </w:t>
      </w:r>
      <m:oMath>
        <m:r>
          <w:rPr>
            <w:rFonts w:ascii="Cambria Math" w:eastAsiaTheme="minorEastAsia" w:hAnsi="Cambria Math"/>
            <w:sz w:val="24"/>
            <w:szCs w:val="24"/>
          </w:rPr>
          <m:t>a,b and c</m:t>
        </m:r>
      </m:oMath>
      <w:r w:rsidR="00A93AEB">
        <w:rPr>
          <w:rFonts w:eastAsiaTheme="minorEastAsia"/>
          <w:sz w:val="24"/>
          <w:szCs w:val="24"/>
        </w:rPr>
        <w:t xml:space="preserve"> .</w:t>
      </w:r>
    </w:p>
    <w:p w:rsidR="00A93AEB" w:rsidRDefault="00A93AEB" w:rsidP="00A93AE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7.</w:t>
      </w:r>
      <w:r>
        <w:rPr>
          <w:rFonts w:eastAsiaTheme="minorEastAsia"/>
          <w:sz w:val="24"/>
          <w:szCs w:val="24"/>
        </w:rPr>
        <w:tab/>
        <w:t xml:space="preserve">A coin and a die are tossed and rolled together at </w:t>
      </w:r>
      <w:r w:rsidR="00EB32DD">
        <w:rPr>
          <w:rFonts w:eastAsiaTheme="minorEastAsia"/>
          <w:sz w:val="24"/>
          <w:szCs w:val="24"/>
        </w:rPr>
        <w:t>once. Find;</w:t>
      </w:r>
    </w:p>
    <w:p w:rsidR="00A93AEB" w:rsidRDefault="00A93AEB" w:rsidP="00A93AE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(i)</w:t>
      </w:r>
      <w:r>
        <w:rPr>
          <w:rFonts w:eastAsiaTheme="minorEastAsia"/>
          <w:sz w:val="24"/>
          <w:szCs w:val="24"/>
        </w:rPr>
        <w:tab/>
        <w:t>sample space for the outcomes</w:t>
      </w:r>
    </w:p>
    <w:p w:rsidR="00A93AEB" w:rsidRDefault="00A93AEB" w:rsidP="00A93AE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(ii)</w:t>
      </w:r>
      <w:r>
        <w:rPr>
          <w:rFonts w:eastAsiaTheme="minorEastAsia"/>
          <w:sz w:val="24"/>
          <w:szCs w:val="24"/>
        </w:rPr>
        <w:tab/>
        <w:t>the probability that a head and a prime number show up.</w:t>
      </w:r>
    </w:p>
    <w:p w:rsidR="00A93AEB" w:rsidRDefault="00A93AEB" w:rsidP="00EB32D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8.</w:t>
      </w:r>
      <w:r>
        <w:rPr>
          <w:rFonts w:eastAsiaTheme="minorEastAsia"/>
          <w:sz w:val="24"/>
          <w:szCs w:val="24"/>
        </w:rPr>
        <w:tab/>
        <w:t xml:space="preserve">Given </w:t>
      </w:r>
      <w:r w:rsidR="00EB32DD">
        <w:rPr>
          <w:rFonts w:eastAsiaTheme="minorEastAsia"/>
          <w:sz w:val="24"/>
          <w:szCs w:val="24"/>
        </w:rPr>
        <w:t>that;</w:t>
      </w:r>
      <w:r>
        <w:rPr>
          <w:rFonts w:eastAsiaTheme="minorEastAsia"/>
          <w:sz w:val="24"/>
          <w:szCs w:val="24"/>
        </w:rPr>
        <w:t xml:space="preserve"> n(B)=25, n(</w:t>
      </w:r>
      <m:oMath>
        <m:r>
          <w:rPr>
            <w:rFonts w:ascii="Cambria Math" w:eastAsiaTheme="minorEastAsia" w:hAnsi="Cambria Math"/>
            <w:sz w:val="24"/>
            <w:szCs w:val="24"/>
          </w:rPr>
          <m:t>ε</m:t>
        </m:r>
      </m:oMath>
      <w:r>
        <w:rPr>
          <w:rFonts w:eastAsiaTheme="minorEastAsia"/>
          <w:sz w:val="24"/>
          <w:szCs w:val="24"/>
        </w:rPr>
        <w:t>)</w:t>
      </w:r>
      <w:r w:rsidR="00EB32DD">
        <w:rPr>
          <w:rFonts w:eastAsiaTheme="minorEastAsia"/>
          <w:sz w:val="24"/>
          <w:szCs w:val="24"/>
        </w:rPr>
        <w:t>=30 and n(A)=18.</w:t>
      </w:r>
    </w:p>
    <w:p w:rsidR="00EB32DD" w:rsidRDefault="00EB32DD" w:rsidP="00EB32D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Find ;</w:t>
      </w:r>
      <w:r>
        <w:rPr>
          <w:rFonts w:eastAsiaTheme="minorEastAsia"/>
          <w:sz w:val="24"/>
          <w:szCs w:val="24"/>
        </w:rPr>
        <w:tab/>
        <w:t>(i)</w:t>
      </w:r>
      <w:r>
        <w:rPr>
          <w:rFonts w:eastAsiaTheme="minorEastAsia"/>
          <w:sz w:val="24"/>
          <w:szCs w:val="24"/>
        </w:rPr>
        <w:tab/>
        <w:t>n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(AUB)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p>
        </m:sSup>
      </m:oMath>
    </w:p>
    <w:p w:rsidR="00EB32DD" w:rsidRDefault="00EB32DD" w:rsidP="00EB32D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(ii)</w:t>
      </w:r>
      <w:r>
        <w:rPr>
          <w:rFonts w:eastAsiaTheme="minorEastAsia"/>
          <w:sz w:val="24"/>
          <w:szCs w:val="24"/>
        </w:rPr>
        <w:tab/>
        <w:t>n</w:t>
      </w:r>
      <m:oMath>
        <m:r>
          <w:rPr>
            <w:rFonts w:ascii="Cambria Math" w:eastAsiaTheme="minorEastAsia" w:hAnsi="Cambria Math"/>
            <w:sz w:val="24"/>
            <w:szCs w:val="24"/>
          </w:rPr>
          <m:t>(AnB)</m:t>
        </m:r>
      </m:oMath>
      <w:r>
        <w:rPr>
          <w:rFonts w:eastAsiaTheme="minorEastAsia"/>
          <w:sz w:val="24"/>
          <w:szCs w:val="24"/>
        </w:rPr>
        <w:t>.</w:t>
      </w:r>
    </w:p>
    <w:p w:rsidR="00EB32DD" w:rsidRDefault="00EB32DD" w:rsidP="00EB32D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9.</w:t>
      </w:r>
      <w:r>
        <w:rPr>
          <w:rFonts w:eastAsiaTheme="minorEastAsia"/>
          <w:sz w:val="24"/>
          <w:szCs w:val="24"/>
        </w:rPr>
        <w:tab/>
        <w:t>Given that;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a*b=</m:t>
        </m:r>
      </m:oMath>
      <w:r>
        <w:rPr>
          <w:rFonts w:eastAsiaTheme="minor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-2ab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a+b</m:t>
            </m:r>
          </m:den>
        </m:f>
      </m:oMath>
      <w:r>
        <w:rPr>
          <w:rFonts w:eastAsiaTheme="minorEastAsia"/>
          <w:sz w:val="32"/>
          <w:szCs w:val="32"/>
        </w:rPr>
        <w:t xml:space="preserve"> .</w:t>
      </w:r>
      <w:r>
        <w:rPr>
          <w:rFonts w:eastAsiaTheme="minorEastAsia"/>
          <w:sz w:val="24"/>
          <w:szCs w:val="24"/>
        </w:rPr>
        <w:t>find;</w:t>
      </w:r>
      <w:r>
        <w:rPr>
          <w:rFonts w:eastAsiaTheme="minorEastAsia"/>
          <w:sz w:val="24"/>
          <w:szCs w:val="24"/>
        </w:rPr>
        <w:tab/>
        <w:t>(i)</w:t>
      </w: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2*-3</m:t>
        </m:r>
      </m:oMath>
    </w:p>
    <w:p w:rsidR="00EB32DD" w:rsidRDefault="00EB32DD" w:rsidP="00EB32DD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2*-3</m:t>
            </m:r>
          </m:e>
        </m:d>
        <m:r>
          <w:rPr>
            <w:rFonts w:ascii="Cambria Math" w:hAnsi="Cambria Math"/>
            <w:sz w:val="24"/>
            <w:szCs w:val="24"/>
          </w:rPr>
          <m:t>*-4</m:t>
        </m:r>
      </m:oMath>
    </w:p>
    <w:p w:rsidR="00EE526E" w:rsidRDefault="00EE526E" w:rsidP="00E161F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10.</w:t>
      </w:r>
      <w:r w:rsidR="00E161F6">
        <w:rPr>
          <w:rFonts w:eastAsiaTheme="minorEastAsia"/>
          <w:sz w:val="24"/>
          <w:szCs w:val="24"/>
        </w:rPr>
        <w:tab/>
        <w:t xml:space="preserve">Given that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=2x-3</m:t>
        </m:r>
      </m:oMath>
      <w:r w:rsidR="00E161F6">
        <w:rPr>
          <w:rFonts w:eastAsiaTheme="minorEastAsia"/>
          <w:sz w:val="24"/>
          <w:szCs w:val="24"/>
        </w:rPr>
        <w:t xml:space="preserve">,find </w:t>
      </w:r>
    </w:p>
    <w:p w:rsidR="00E161F6" w:rsidRDefault="00E161F6" w:rsidP="00EB32D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(i)</w:t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(x)</m:t>
        </m:r>
      </m:oMath>
    </w:p>
    <w:p w:rsidR="00E161F6" w:rsidRDefault="00E161F6" w:rsidP="00E161F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(ii)</w:t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(2)</m:t>
        </m:r>
      </m:oMath>
    </w:p>
    <w:p w:rsidR="00E161F6" w:rsidRPr="00E161F6" w:rsidRDefault="00E161F6" w:rsidP="00E161F6">
      <w:pPr>
        <w:jc w:val="center"/>
        <w:rPr>
          <w:b/>
          <w:bCs/>
          <w:sz w:val="28"/>
          <w:szCs w:val="28"/>
          <w:u w:val="single"/>
        </w:rPr>
      </w:pPr>
      <w:r w:rsidRPr="00E161F6">
        <w:rPr>
          <w:rFonts w:eastAsiaTheme="minorEastAsia"/>
          <w:b/>
          <w:bCs/>
          <w:sz w:val="28"/>
          <w:szCs w:val="28"/>
          <w:u w:val="single"/>
        </w:rPr>
        <w:t>SECTION B</w:t>
      </w:r>
      <w:r w:rsidR="00B3700F">
        <w:rPr>
          <w:rFonts w:eastAsiaTheme="minorEastAsia"/>
          <w:b/>
          <w:bCs/>
          <w:sz w:val="28"/>
          <w:szCs w:val="28"/>
          <w:u w:val="single"/>
        </w:rPr>
        <w:t>(60 MARKS)</w:t>
      </w:r>
      <w:r w:rsidRPr="00E161F6">
        <w:rPr>
          <w:rFonts w:eastAsiaTheme="minorEastAsia"/>
          <w:b/>
          <w:bCs/>
          <w:sz w:val="28"/>
          <w:szCs w:val="28"/>
          <w:u w:val="single"/>
        </w:rPr>
        <w:t>.</w:t>
      </w:r>
    </w:p>
    <w:p w:rsidR="00E161F6" w:rsidRDefault="00E161F6" w:rsidP="00DF4C9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</w:r>
      <w:r w:rsidR="0020520D">
        <w:rPr>
          <w:sz w:val="24"/>
          <w:szCs w:val="24"/>
        </w:rPr>
        <w:t>A ship</w:t>
      </w:r>
      <w:r>
        <w:rPr>
          <w:sz w:val="24"/>
          <w:szCs w:val="24"/>
        </w:rPr>
        <w:t xml:space="preserve"> sets off from port A on a bearing of 70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to port B which is 85 km </w:t>
      </w:r>
      <w:r w:rsidR="0020520D">
        <w:rPr>
          <w:sz w:val="24"/>
          <w:szCs w:val="24"/>
        </w:rPr>
        <w:t>away. From</w:t>
      </w:r>
      <w:r>
        <w:rPr>
          <w:sz w:val="24"/>
          <w:szCs w:val="24"/>
        </w:rPr>
        <w:t xml:space="preserve"> B it sailed on a bearing of 130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towards port C which is 65km </w:t>
      </w:r>
      <w:r w:rsidR="0020520D">
        <w:rPr>
          <w:sz w:val="24"/>
          <w:szCs w:val="24"/>
        </w:rPr>
        <w:t>away. From</w:t>
      </w:r>
      <w:r>
        <w:rPr>
          <w:sz w:val="24"/>
          <w:szCs w:val="24"/>
        </w:rPr>
        <w:t xml:space="preserve"> C it sailed on a bearing of 270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towards port D which is 50km away.</w:t>
      </w:r>
    </w:p>
    <w:p w:rsidR="00E161F6" w:rsidRDefault="00E161F6" w:rsidP="00E161F6">
      <w:pPr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Draw a sketch diagram for the path of the ship.</w:t>
      </w:r>
    </w:p>
    <w:p w:rsidR="00E161F6" w:rsidRDefault="00E161F6" w:rsidP="00E161F6">
      <w:pPr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Use a scale of 1cm to 10km to draw a scale diagram for the path of the ship.</w:t>
      </w:r>
    </w:p>
    <w:p w:rsidR="00E161F6" w:rsidRDefault="00E161F6" w:rsidP="00E161F6">
      <w:pPr>
        <w:rPr>
          <w:sz w:val="24"/>
          <w:szCs w:val="24"/>
        </w:rPr>
      </w:pPr>
      <w:r>
        <w:rPr>
          <w:sz w:val="24"/>
          <w:szCs w:val="24"/>
        </w:rPr>
        <w:tab/>
        <w:t>(c)</w:t>
      </w:r>
      <w:r w:rsidR="0020520D">
        <w:rPr>
          <w:sz w:val="24"/>
          <w:szCs w:val="24"/>
        </w:rPr>
        <w:tab/>
        <w:t>Find the shortest distance of A from D.</w:t>
      </w:r>
    </w:p>
    <w:p w:rsidR="0020520D" w:rsidRDefault="0020520D" w:rsidP="00E161F6">
      <w:pPr>
        <w:rPr>
          <w:sz w:val="24"/>
          <w:szCs w:val="24"/>
        </w:rPr>
      </w:pP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  <w:t>Find the bearing of D from A.</w:t>
      </w:r>
    </w:p>
    <w:p w:rsidR="0020520D" w:rsidRDefault="0020520D" w:rsidP="0020520D">
      <w:pPr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 xml:space="preserve">Solve the equations </w:t>
      </w:r>
    </w:p>
    <w:p w:rsidR="0020520D" w:rsidRDefault="0020520D" w:rsidP="0020520D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3x-2y=13</m:t>
        </m:r>
      </m:oMath>
    </w:p>
    <w:p w:rsidR="0020520D" w:rsidRDefault="0020520D" w:rsidP="0020520D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4x+2y=8</m:t>
        </m:r>
      </m:oMath>
    </w:p>
    <w:p w:rsidR="0020520D" w:rsidRDefault="0020520D" w:rsidP="00E161F6">
      <w:pPr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Use the graphical method to solve the equations below.</w:t>
      </w:r>
    </w:p>
    <w:p w:rsidR="0020520D" w:rsidRDefault="0020520D" w:rsidP="0020520D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5x+2y=16</m:t>
        </m:r>
      </m:oMath>
    </w:p>
    <w:p w:rsidR="0020520D" w:rsidRPr="0020520D" w:rsidRDefault="0020520D" w:rsidP="0020520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3x-y=3.</m:t>
        </m:r>
      </m:oMath>
    </w:p>
    <w:p w:rsidR="0020520D" w:rsidRDefault="0020520D" w:rsidP="00DF4C9E">
      <w:pPr>
        <w:ind w:left="720" w:hanging="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13.</w:t>
      </w:r>
      <w:r>
        <w:rPr>
          <w:rFonts w:eastAsiaTheme="minorEastAsia"/>
          <w:sz w:val="24"/>
          <w:szCs w:val="24"/>
        </w:rPr>
        <w:tab/>
        <w:t>A</w:t>
      </w:r>
      <w:r w:rsidR="00D8522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group of 40 students attended a </w:t>
      </w:r>
      <w:r w:rsidR="00D85222">
        <w:rPr>
          <w:rFonts w:eastAsiaTheme="minorEastAsia"/>
          <w:sz w:val="24"/>
          <w:szCs w:val="24"/>
        </w:rPr>
        <w:t>workshop. It</w:t>
      </w:r>
      <w:r>
        <w:rPr>
          <w:rFonts w:eastAsiaTheme="minorEastAsia"/>
          <w:sz w:val="24"/>
          <w:szCs w:val="24"/>
        </w:rPr>
        <w:t xml:space="preserve"> was</w:t>
      </w:r>
      <w:r w:rsidR="00D85222">
        <w:rPr>
          <w:rFonts w:eastAsiaTheme="minorEastAsia"/>
          <w:sz w:val="24"/>
          <w:szCs w:val="24"/>
        </w:rPr>
        <w:t xml:space="preserve"> observed that 25 liked </w:t>
      </w:r>
      <w:r w:rsidR="00B3700F">
        <w:rPr>
          <w:rFonts w:eastAsiaTheme="minorEastAsia"/>
          <w:sz w:val="24"/>
          <w:szCs w:val="24"/>
        </w:rPr>
        <w:t>Math, 28 liked P</w:t>
      </w:r>
      <w:r>
        <w:rPr>
          <w:rFonts w:eastAsiaTheme="minorEastAsia"/>
          <w:sz w:val="24"/>
          <w:szCs w:val="24"/>
        </w:rPr>
        <w:t>hysics</w:t>
      </w:r>
      <w:r w:rsidR="00B3700F">
        <w:rPr>
          <w:rFonts w:eastAsiaTheme="minorEastAsia"/>
          <w:sz w:val="24"/>
          <w:szCs w:val="24"/>
        </w:rPr>
        <w:t>, 20 liked Chemistry,14 liked both Physics and Chemistry,18 liked both Math and Physics and 14 liked both M</w:t>
      </w:r>
      <w:r>
        <w:rPr>
          <w:rFonts w:eastAsiaTheme="minorEastAsia"/>
          <w:sz w:val="24"/>
          <w:szCs w:val="24"/>
        </w:rPr>
        <w:t xml:space="preserve">ath and </w:t>
      </w:r>
      <w:r w:rsidR="00B3700F">
        <w:rPr>
          <w:rFonts w:eastAsiaTheme="minorEastAsia"/>
          <w:sz w:val="24"/>
          <w:szCs w:val="24"/>
        </w:rPr>
        <w:t>C</w:t>
      </w:r>
      <w:r w:rsidR="00D85222">
        <w:rPr>
          <w:rFonts w:eastAsiaTheme="minorEastAsia"/>
          <w:sz w:val="24"/>
          <w:szCs w:val="24"/>
        </w:rPr>
        <w:t>hemistry. Given</w:t>
      </w:r>
      <w:r>
        <w:rPr>
          <w:rFonts w:eastAsiaTheme="minorEastAsia"/>
          <w:sz w:val="24"/>
          <w:szCs w:val="24"/>
        </w:rPr>
        <w:t xml:space="preserve"> that n(MuPuC)=37;</w:t>
      </w:r>
    </w:p>
    <w:p w:rsidR="0020520D" w:rsidRDefault="0020520D" w:rsidP="0020520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(a)</w:t>
      </w:r>
      <w:r>
        <w:rPr>
          <w:rFonts w:eastAsiaTheme="minorEastAsia"/>
          <w:sz w:val="24"/>
          <w:szCs w:val="24"/>
        </w:rPr>
        <w:tab/>
        <w:t xml:space="preserve">Draw a </w:t>
      </w:r>
      <w:r w:rsidR="00D85222">
        <w:rPr>
          <w:rFonts w:eastAsiaTheme="minorEastAsia"/>
          <w:sz w:val="24"/>
          <w:szCs w:val="24"/>
        </w:rPr>
        <w:t>Venn</w:t>
      </w:r>
      <w:r>
        <w:rPr>
          <w:rFonts w:eastAsiaTheme="minorEastAsia"/>
          <w:sz w:val="24"/>
          <w:szCs w:val="24"/>
        </w:rPr>
        <w:t xml:space="preserve"> diagram to represent the above information.</w:t>
      </w:r>
    </w:p>
    <w:p w:rsidR="0020520D" w:rsidRDefault="0020520D" w:rsidP="0020520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(b)</w:t>
      </w:r>
      <w:r>
        <w:rPr>
          <w:rFonts w:eastAsiaTheme="minorEastAsia"/>
          <w:sz w:val="24"/>
          <w:szCs w:val="24"/>
        </w:rPr>
        <w:tab/>
        <w:t>Find the number of students who liked all the three subjects</w:t>
      </w:r>
      <w:r w:rsidR="00D85222">
        <w:rPr>
          <w:rFonts w:eastAsiaTheme="minorEastAsia"/>
          <w:sz w:val="24"/>
          <w:szCs w:val="24"/>
        </w:rPr>
        <w:t>.</w:t>
      </w:r>
    </w:p>
    <w:p w:rsidR="0020520D" w:rsidRDefault="0020520D" w:rsidP="0020520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(c)</w:t>
      </w:r>
      <w:r>
        <w:rPr>
          <w:rFonts w:eastAsiaTheme="minorEastAsia"/>
          <w:sz w:val="24"/>
          <w:szCs w:val="24"/>
        </w:rPr>
        <w:tab/>
        <w:t xml:space="preserve">Find the probability that a student picked at random likes </w:t>
      </w:r>
      <w:r w:rsidR="00B3700F">
        <w:rPr>
          <w:rFonts w:eastAsiaTheme="minorEastAsia"/>
          <w:sz w:val="24"/>
          <w:szCs w:val="24"/>
        </w:rPr>
        <w:t>none</w:t>
      </w:r>
      <w:r>
        <w:rPr>
          <w:rFonts w:eastAsiaTheme="minorEastAsia"/>
          <w:sz w:val="24"/>
          <w:szCs w:val="24"/>
        </w:rPr>
        <w:t xml:space="preserve"> of the subjects</w:t>
      </w:r>
      <w:r w:rsidR="00D85222">
        <w:rPr>
          <w:rFonts w:eastAsiaTheme="minorEastAsia"/>
          <w:sz w:val="24"/>
          <w:szCs w:val="24"/>
        </w:rPr>
        <w:t>.</w:t>
      </w:r>
    </w:p>
    <w:p w:rsidR="00DF4C9E" w:rsidRDefault="00D85222" w:rsidP="00DF4C9E">
      <w:pPr>
        <w:ind w:left="720" w:hanging="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14.</w:t>
      </w:r>
      <w:r>
        <w:rPr>
          <w:rFonts w:eastAsiaTheme="minorEastAsia"/>
          <w:sz w:val="24"/>
          <w:szCs w:val="24"/>
        </w:rPr>
        <w:tab/>
        <w:t>(a)</w:t>
      </w:r>
      <w:r>
        <w:rPr>
          <w:rFonts w:eastAsiaTheme="minorEastAsia"/>
          <w:sz w:val="24"/>
          <w:szCs w:val="24"/>
        </w:rPr>
        <w:tab/>
        <w:t>Construct triangle ABC such that AB=9.6cm,angle CAB=60</w:t>
      </w:r>
      <w:r>
        <w:rPr>
          <w:rFonts w:eastAsiaTheme="minorEastAsia"/>
          <w:sz w:val="24"/>
          <w:szCs w:val="24"/>
          <w:vertAlign w:val="superscript"/>
        </w:rPr>
        <w:t>0</w:t>
      </w:r>
      <w:r>
        <w:rPr>
          <w:rFonts w:eastAsiaTheme="minorEastAsia"/>
          <w:sz w:val="24"/>
          <w:szCs w:val="24"/>
        </w:rPr>
        <w:t xml:space="preserve">,AC=7.2cm and </w:t>
      </w:r>
      <w:r w:rsidR="00DF4C9E">
        <w:rPr>
          <w:rFonts w:eastAsiaTheme="minorEastAsia"/>
          <w:sz w:val="24"/>
          <w:szCs w:val="24"/>
        </w:rPr>
        <w:t xml:space="preserve">  </w:t>
      </w:r>
    </w:p>
    <w:p w:rsidR="00D85222" w:rsidRDefault="00DF4C9E" w:rsidP="00DF4C9E">
      <w:pPr>
        <w:ind w:left="720" w:hanging="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CB=6.6cm.</w:t>
      </w:r>
    </w:p>
    <w:p w:rsidR="00D85222" w:rsidRDefault="00D85222" w:rsidP="00D8522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ab/>
      </w:r>
      <w:r w:rsidR="00DF4C9E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(b)</w:t>
      </w:r>
      <w:r>
        <w:rPr>
          <w:rFonts w:eastAsiaTheme="minorEastAsia"/>
          <w:sz w:val="24"/>
          <w:szCs w:val="24"/>
        </w:rPr>
        <w:tab/>
        <w:t xml:space="preserve">Construct a circumscribing circle on the triangle </w:t>
      </w:r>
      <w:r w:rsidR="00B3700F">
        <w:rPr>
          <w:rFonts w:eastAsiaTheme="minorEastAsia"/>
          <w:sz w:val="24"/>
          <w:szCs w:val="24"/>
        </w:rPr>
        <w:t>and measure its radius.</w:t>
      </w:r>
    </w:p>
    <w:p w:rsidR="00D85222" w:rsidRDefault="00D85222" w:rsidP="00D8522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15.</w:t>
      </w:r>
    </w:p>
    <w:p w:rsidR="00D85222" w:rsidRDefault="00497B96" w:rsidP="00D85222">
      <w:pPr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pict>
          <v:group id="_x0000_s1038" style="position:absolute;margin-left:93pt;margin-top:22.65pt;width:354.75pt;height:134.25pt;z-index:251670528" coordorigin="3300,2430" coordsize="7095,2685"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26" type="#_x0000_t120" style="position:absolute;left:3300;top:2430;width:2685;height:268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4890;top:2460;width:5505;height:1770" o:connectortype="straight"/>
            <v:shape id="_x0000_s1029" type="#_x0000_t32" style="position:absolute;left:5010;top:4245;width:5385;height:810;flip:y" o:connectortype="straight"/>
            <v:shape id="_x0000_s1030" type="#_x0000_t32" style="position:absolute;left:3300;top:2460;width:1590;height:1335;flip:x" o:connectortype="straight"/>
            <v:shape id="_x0000_s1031" type="#_x0000_t32" style="position:absolute;left:3315;top:3795;width:1815;height:1260;flip:x y" o:connectortype="straight"/>
            <v:shape id="_x0000_s1032" type="#_x0000_t32" style="position:absolute;left:4920;top:2460;width:1065;height:1230" o:connectortype="straight"/>
            <v:shape id="_x0000_s1033" type="#_x0000_t32" style="position:absolute;left:5130;top:3660;width:855;height:1395;flip:x" o:connectortype="straight"/>
            <v:shape id="_x0000_s1034" type="#_x0000_t32" style="position:absolute;left:4890;top:2460;width:240;height:2595" o:connectortype="straight">
              <v:stroke dashstyle="dash"/>
            </v:shape>
            <v:shape id="_x0000_s1035" type="#_x0000_t32" style="position:absolute;left:4380;top:2460;width:510;height:1230;flip:x" o:connectortype="straight"/>
            <v:shape id="_x0000_s1036" type="#_x0000_t32" style="position:absolute;left:4380;top:3690;width:750;height:1365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4995;top:3315;width:1065;height:675;mso-position-horizontal-relative:page;mso-position-vertical-relative:page;mso-width-relative:margin;v-text-anchor:middle" o:allowincell="f" filled="f" stroked="f" strokecolor="#622423 [1605]" strokeweight="6pt">
              <v:stroke linestyle="thickThin"/>
              <v:textbox style="mso-next-textbox:#_x0000_s1037" inset="10.8pt,7.2pt,10.8pt,7.2pt">
                <w:txbxContent>
                  <w:p w:rsidR="007B1F14" w:rsidRDefault="007B1F14" w:rsidP="00497B96">
                    <w:pPr>
                      <w:spacing w:after="0" w:line="360" w:lineRule="auto"/>
                      <w:rPr>
                        <w:rFonts w:asciiTheme="majorHAnsi" w:eastAsiaTheme="majorEastAsia" w:hAnsiTheme="majorHAnsi" w:cstheme="majorBidi"/>
                        <w:i/>
                        <w:iCs/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B64E04">
        <w:rPr>
          <w:rFonts w:eastAsiaTheme="minorEastAsia"/>
          <w:sz w:val="24"/>
          <w:szCs w:val="24"/>
        </w:rPr>
        <w:t xml:space="preserve">                                                               Q</w:t>
      </w:r>
    </w:p>
    <w:p w:rsidR="00D85222" w:rsidRDefault="00D85222" w:rsidP="00D85222">
      <w:pPr>
        <w:rPr>
          <w:rFonts w:eastAsiaTheme="minorEastAsia"/>
          <w:sz w:val="24"/>
          <w:szCs w:val="24"/>
        </w:rPr>
      </w:pPr>
    </w:p>
    <w:p w:rsidR="00D85222" w:rsidRDefault="00D85222" w:rsidP="00D85222">
      <w:pPr>
        <w:rPr>
          <w:rFonts w:eastAsiaTheme="minorEastAsia"/>
          <w:sz w:val="24"/>
          <w:szCs w:val="24"/>
        </w:rPr>
      </w:pPr>
    </w:p>
    <w:p w:rsidR="00D85222" w:rsidRDefault="003E705D" w:rsidP="00D8522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</w:t>
      </w:r>
      <w:r w:rsidR="00B64E04">
        <w:rPr>
          <w:rFonts w:eastAsiaTheme="minorEastAsia"/>
          <w:sz w:val="24"/>
          <w:szCs w:val="24"/>
        </w:rPr>
        <w:t xml:space="preserve"> R           OO</w:t>
      </w:r>
      <w:r>
        <w:rPr>
          <w:rFonts w:eastAsiaTheme="minorEastAsia"/>
          <w:sz w:val="24"/>
          <w:szCs w:val="24"/>
        </w:rPr>
        <w:t xml:space="preserve">    </w:t>
      </w:r>
      <w:r w:rsidR="00B64E04">
        <w:rPr>
          <w:rFonts w:eastAsiaTheme="minorEastAsia"/>
          <w:sz w:val="24"/>
          <w:szCs w:val="24"/>
        </w:rPr>
        <w:t xml:space="preserve">                              </w:t>
      </w:r>
      <w:r>
        <w:rPr>
          <w:rFonts w:eastAsiaTheme="minorEastAsia"/>
          <w:sz w:val="24"/>
          <w:szCs w:val="24"/>
        </w:rPr>
        <w:t xml:space="preserve"> </w:t>
      </w:r>
      <w:r w:rsidR="00B64E04">
        <w:rPr>
          <w:rFonts w:eastAsiaTheme="minorEastAsia"/>
          <w:sz w:val="24"/>
          <w:szCs w:val="24"/>
        </w:rPr>
        <w:t>T</w:t>
      </w:r>
      <w:r>
        <w:rPr>
          <w:rFonts w:eastAsiaTheme="minorEastAsia"/>
          <w:sz w:val="24"/>
          <w:szCs w:val="24"/>
        </w:rPr>
        <w:t xml:space="preserve">  </w:t>
      </w:r>
    </w:p>
    <w:p w:rsidR="00D85222" w:rsidRDefault="00B64E04" w:rsidP="00D8522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P</w:t>
      </w:r>
    </w:p>
    <w:p w:rsidR="00D85222" w:rsidRDefault="00D85222" w:rsidP="00D85222">
      <w:pPr>
        <w:rPr>
          <w:rFonts w:eastAsiaTheme="minorEastAsia"/>
          <w:sz w:val="24"/>
          <w:szCs w:val="24"/>
        </w:rPr>
      </w:pPr>
    </w:p>
    <w:p w:rsidR="00D85222" w:rsidRDefault="00B64E04" w:rsidP="00D8522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S</w:t>
      </w:r>
    </w:p>
    <w:p w:rsidR="00D85222" w:rsidRDefault="00D85222" w:rsidP="00DF4C9E">
      <w:pPr>
        <w:ind w:left="144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In the diagram above QP and SP are tangents to the circle centre O and radius 10cm.If OP =26cm, find;</w:t>
      </w:r>
    </w:p>
    <w:p w:rsidR="00D85222" w:rsidRDefault="00D85222" w:rsidP="00D8522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(a)</w:t>
      </w:r>
      <w:r>
        <w:rPr>
          <w:rFonts w:eastAsiaTheme="minorEastAsia"/>
          <w:sz w:val="24"/>
          <w:szCs w:val="24"/>
        </w:rPr>
        <w:tab/>
        <w:t>the length SP.</w:t>
      </w:r>
    </w:p>
    <w:p w:rsidR="00D85222" w:rsidRPr="00D85222" w:rsidRDefault="00D85222" w:rsidP="00B3700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(b)</w:t>
      </w:r>
      <w:r>
        <w:rPr>
          <w:rFonts w:eastAsiaTheme="minorEastAsia"/>
          <w:sz w:val="24"/>
          <w:szCs w:val="24"/>
        </w:rPr>
        <w:tab/>
        <w:t xml:space="preserve">the values of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>,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>
        <w:rPr>
          <w:rFonts w:eastAsiaTheme="minorEastAsia"/>
          <w:sz w:val="24"/>
          <w:szCs w:val="24"/>
        </w:rPr>
        <w:t xml:space="preserve"> and</w:t>
      </w:r>
      <w:r w:rsidR="00B3700F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Z</m:t>
        </m:r>
      </m:oMath>
    </w:p>
    <w:p w:rsidR="0020520D" w:rsidRDefault="0020520D" w:rsidP="0020520D">
      <w:pPr>
        <w:rPr>
          <w:sz w:val="24"/>
          <w:szCs w:val="24"/>
        </w:rPr>
      </w:pPr>
    </w:p>
    <w:p w:rsidR="007B1F14" w:rsidRPr="007B1F14" w:rsidRDefault="007B1F14" w:rsidP="007B1F14">
      <w:pPr>
        <w:jc w:val="center"/>
        <w:rPr>
          <w:rFonts w:ascii="Algerian" w:hAnsi="Algerian"/>
          <w:sz w:val="24"/>
          <w:szCs w:val="24"/>
        </w:rPr>
      </w:pPr>
      <w:r w:rsidRPr="007B1F14">
        <w:rPr>
          <w:rFonts w:ascii="Algerian" w:hAnsi="Algerian"/>
          <w:sz w:val="24"/>
          <w:szCs w:val="24"/>
        </w:rPr>
        <w:t>END.</w:t>
      </w:r>
    </w:p>
    <w:p w:rsidR="0020520D" w:rsidRPr="007B1F14" w:rsidRDefault="007B1F14" w:rsidP="007B1F14">
      <w:pPr>
        <w:jc w:val="center"/>
        <w:rPr>
          <w:rFonts w:ascii="Algerian" w:hAnsi="Algerian"/>
          <w:sz w:val="24"/>
          <w:szCs w:val="24"/>
        </w:rPr>
      </w:pPr>
      <w:r w:rsidRPr="007B1F14">
        <w:rPr>
          <w:rFonts w:ascii="Algerian" w:hAnsi="Algerian"/>
          <w:sz w:val="24"/>
          <w:szCs w:val="24"/>
        </w:rPr>
        <w:t>SUCCESS TO YOU ALL</w:t>
      </w:r>
    </w:p>
    <w:sectPr w:rsidR="0020520D" w:rsidRPr="007B1F14" w:rsidSect="003501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EAC" w:rsidRDefault="006D6EAC" w:rsidP="00DF4C9E">
      <w:pPr>
        <w:spacing w:after="0" w:line="240" w:lineRule="auto"/>
      </w:pPr>
      <w:r>
        <w:separator/>
      </w:r>
    </w:p>
  </w:endnote>
  <w:endnote w:type="continuationSeparator" w:id="1">
    <w:p w:rsidR="006D6EAC" w:rsidRDefault="006D6EAC" w:rsidP="00DF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9E" w:rsidRDefault="00DF4C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3572"/>
      <w:docPartObj>
        <w:docPartGallery w:val="Page Numbers (Bottom of Page)"/>
        <w:docPartUnique/>
      </w:docPartObj>
    </w:sdtPr>
    <w:sdtContent>
      <w:p w:rsidR="00DF4C9E" w:rsidRDefault="00DF4C9E">
        <w:pPr>
          <w:pStyle w:val="Footer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DF4C9E" w:rsidRDefault="00DF4C9E">
        <w:pPr>
          <w:pStyle w:val="Footer"/>
          <w:jc w:val="center"/>
        </w:pPr>
        <w:fldSimple w:instr=" PAGE    \* MERGEFORMAT ">
          <w:r>
            <w:rPr>
              <w:noProof/>
            </w:rPr>
            <w:t>2</w:t>
          </w:r>
        </w:fldSimple>
      </w:p>
    </w:sdtContent>
  </w:sdt>
  <w:p w:rsidR="00DF4C9E" w:rsidRDefault="00DF4C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9E" w:rsidRDefault="00DF4C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EAC" w:rsidRDefault="006D6EAC" w:rsidP="00DF4C9E">
      <w:pPr>
        <w:spacing w:after="0" w:line="240" w:lineRule="auto"/>
      </w:pPr>
      <w:r>
        <w:separator/>
      </w:r>
    </w:p>
  </w:footnote>
  <w:footnote w:type="continuationSeparator" w:id="1">
    <w:p w:rsidR="006D6EAC" w:rsidRDefault="006D6EAC" w:rsidP="00DF4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9E" w:rsidRDefault="00DF4C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9E" w:rsidRDefault="00DF4C9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9E" w:rsidRDefault="00DF4C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012BF"/>
    <w:rsid w:val="00173A17"/>
    <w:rsid w:val="0020520D"/>
    <w:rsid w:val="0026470E"/>
    <w:rsid w:val="00350125"/>
    <w:rsid w:val="003E705D"/>
    <w:rsid w:val="004012BF"/>
    <w:rsid w:val="00497B96"/>
    <w:rsid w:val="006D6EAC"/>
    <w:rsid w:val="007B1F14"/>
    <w:rsid w:val="008F3022"/>
    <w:rsid w:val="00A93AEB"/>
    <w:rsid w:val="00B3700F"/>
    <w:rsid w:val="00B64E04"/>
    <w:rsid w:val="00D85222"/>
    <w:rsid w:val="00DF4C9E"/>
    <w:rsid w:val="00E161F6"/>
    <w:rsid w:val="00EB32DD"/>
    <w:rsid w:val="00EE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1" type="connector" idref="#_x0000_s1034"/>
        <o:r id="V:Rule13" type="connector" idref="#_x0000_s1035"/>
        <o:r id="V:Rule15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12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2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F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C9E"/>
  </w:style>
  <w:style w:type="paragraph" w:styleId="Footer">
    <w:name w:val="footer"/>
    <w:basedOn w:val="Normal"/>
    <w:link w:val="FooterChar"/>
    <w:uiPriority w:val="99"/>
    <w:unhideWhenUsed/>
    <w:rsid w:val="00DF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276F2"/>
    <w:rsid w:val="008669B9"/>
    <w:rsid w:val="00A2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76F2"/>
    <w:rPr>
      <w:color w:val="808080"/>
    </w:rPr>
  </w:style>
  <w:style w:type="paragraph" w:customStyle="1" w:styleId="DDD6E7F7E85844A194D3614282E6651E">
    <w:name w:val="DDD6E7F7E85844A194D3614282E6651E"/>
    <w:rsid w:val="00A276F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5</cp:revision>
  <cp:lastPrinted>2013-06-27T12:14:00Z</cp:lastPrinted>
  <dcterms:created xsi:type="dcterms:W3CDTF">2013-06-27T09:42:00Z</dcterms:created>
  <dcterms:modified xsi:type="dcterms:W3CDTF">2013-06-27T12:20:00Z</dcterms:modified>
</cp:coreProperties>
</file>